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11" w:rsidRPr="007A7E11" w:rsidRDefault="007A7E11" w:rsidP="007A7E11">
      <w:pPr>
        <w:pStyle w:val="TEXT"/>
        <w:spacing w:before="160" w:line="276" w:lineRule="auto"/>
        <w:jc w:val="left"/>
        <w:rPr>
          <w:rFonts w:ascii="Arial" w:hAnsi="Arial" w:cs="Arial"/>
          <w:b/>
          <w:sz w:val="28"/>
          <w:szCs w:val="22"/>
        </w:rPr>
      </w:pPr>
      <w:r w:rsidRPr="007A7E11">
        <w:rPr>
          <w:rFonts w:ascii="Arial" w:hAnsi="Arial" w:cs="Arial"/>
          <w:b/>
          <w:sz w:val="28"/>
          <w:szCs w:val="22"/>
        </w:rPr>
        <w:t>Empfehlungen der Gemeindekommission</w:t>
      </w:r>
      <w:r w:rsidRPr="007A7E11">
        <w:rPr>
          <w:rFonts w:ascii="Arial" w:hAnsi="Arial" w:cs="Arial"/>
          <w:b/>
          <w:sz w:val="28"/>
          <w:szCs w:val="22"/>
        </w:rPr>
        <w:t xml:space="preserve"> </w:t>
      </w:r>
      <w:r w:rsidRPr="007A7E11">
        <w:rPr>
          <w:rFonts w:ascii="Arial" w:hAnsi="Arial" w:cs="Arial"/>
          <w:b/>
          <w:sz w:val="28"/>
          <w:szCs w:val="22"/>
        </w:rPr>
        <w:br/>
        <w:t>zur Gemeindeversammlung vom 4. März 2015</w:t>
      </w:r>
    </w:p>
    <w:p w:rsidR="007A7E11" w:rsidRDefault="007A7E11" w:rsidP="007A7E11">
      <w:pPr>
        <w:pStyle w:val="TEXT"/>
        <w:spacing w:before="16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Die Gemeindekommission gibt zuhanden der Gemeindeversammlung vom 4. März 2015 folgende Empfehlungen ab:</w:t>
      </w:r>
    </w:p>
    <w:p w:rsidR="007A7E11" w:rsidRPr="005009BE" w:rsidRDefault="007A7E11" w:rsidP="007A7E11">
      <w:pPr>
        <w:pStyle w:val="TEXT"/>
        <w:spacing w:before="160" w:line="276" w:lineRule="auto"/>
        <w:rPr>
          <w:rFonts w:ascii="Arial" w:hAnsi="Arial" w:cs="Arial"/>
          <w:b/>
          <w:i/>
          <w:szCs w:val="22"/>
        </w:rPr>
      </w:pPr>
      <w:r w:rsidRPr="005009BE">
        <w:rPr>
          <w:rFonts w:ascii="Arial" w:hAnsi="Arial" w:cs="Arial"/>
          <w:b/>
          <w:i/>
          <w:szCs w:val="22"/>
        </w:rPr>
        <w:t>2.1 Sparvorschläge zuhanden der Gemeindeversammlung</w:t>
      </w:r>
    </w:p>
    <w:p w:rsidR="007A7E11" w:rsidRPr="00D72B91" w:rsidRDefault="007A7E11" w:rsidP="007A7E11">
      <w:pPr>
        <w:pStyle w:val="TEXT"/>
        <w:tabs>
          <w:tab w:val="left" w:pos="709"/>
        </w:tabs>
        <w:spacing w:before="160" w:after="0" w:line="276" w:lineRule="auto"/>
        <w:ind w:left="709" w:hanging="709"/>
        <w:rPr>
          <w:rFonts w:ascii="Arial" w:hAnsi="Arial" w:cs="Arial"/>
          <w:szCs w:val="22"/>
        </w:rPr>
      </w:pPr>
      <w:r w:rsidRPr="00D72B91">
        <w:rPr>
          <w:rFonts w:ascii="Arial" w:hAnsi="Arial" w:cs="Arial"/>
          <w:szCs w:val="22"/>
        </w:rPr>
        <w:t>2.1.1.</w:t>
      </w:r>
      <w:r w:rsidRPr="00D72B91">
        <w:rPr>
          <w:rFonts w:ascii="Arial" w:hAnsi="Arial" w:cs="Arial"/>
          <w:szCs w:val="22"/>
        </w:rPr>
        <w:tab/>
        <w:t>Wollen Sie im Rahmen der Leistung 10102 „Öffentlichkeitsarbeit“ auf die Produktion der Chronik verzichten?</w:t>
      </w:r>
    </w:p>
    <w:p w:rsidR="007A7E11" w:rsidRPr="005009BE" w:rsidRDefault="007A7E11" w:rsidP="007A7E11">
      <w:pPr>
        <w:pStyle w:val="TEXT"/>
        <w:tabs>
          <w:tab w:val="left" w:pos="709"/>
        </w:tabs>
        <w:spacing w:before="120" w:line="276" w:lineRule="auto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ab/>
      </w:r>
      <w:r w:rsidRPr="005009BE">
        <w:rPr>
          <w:rFonts w:ascii="Arial" w:hAnsi="Arial" w:cs="Arial"/>
          <w:b/>
          <w:szCs w:val="22"/>
        </w:rPr>
        <w:t>Empfehlung der Gemeindekommission: Ja (einstimmig)</w:t>
      </w:r>
    </w:p>
    <w:p w:rsidR="007A7E11" w:rsidRPr="00D72B91" w:rsidRDefault="007A7E11" w:rsidP="007A7E11">
      <w:pPr>
        <w:pStyle w:val="TEXT"/>
        <w:tabs>
          <w:tab w:val="left" w:pos="709"/>
        </w:tabs>
        <w:spacing w:before="160" w:after="0" w:line="276" w:lineRule="auto"/>
        <w:ind w:left="709" w:hanging="709"/>
        <w:rPr>
          <w:rFonts w:ascii="Arial" w:hAnsi="Arial" w:cs="Arial"/>
          <w:szCs w:val="22"/>
        </w:rPr>
      </w:pPr>
      <w:r w:rsidRPr="00D72B91">
        <w:rPr>
          <w:rFonts w:ascii="Arial" w:hAnsi="Arial" w:cs="Arial"/>
          <w:szCs w:val="22"/>
        </w:rPr>
        <w:t>2.1.2.</w:t>
      </w:r>
      <w:r w:rsidRPr="00D72B91">
        <w:rPr>
          <w:rFonts w:ascii="Arial" w:hAnsi="Arial" w:cs="Arial"/>
          <w:szCs w:val="22"/>
        </w:rPr>
        <w:tab/>
        <w:t>Wollen Sie im Rahmen der Leistung 10103 „Anlässe der Gemeinde“ auf das Feuerwerk an der Bundesfeier verzichten?</w:t>
      </w:r>
    </w:p>
    <w:p w:rsidR="007A7E11" w:rsidRPr="00D72B91" w:rsidRDefault="007A7E11" w:rsidP="007A7E11">
      <w:pPr>
        <w:pStyle w:val="TEXT"/>
        <w:tabs>
          <w:tab w:val="left" w:pos="709"/>
        </w:tabs>
        <w:spacing w:before="120" w:line="276" w:lineRule="auto"/>
        <w:ind w:left="709" w:hanging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5009BE">
        <w:rPr>
          <w:rFonts w:ascii="Arial" w:hAnsi="Arial" w:cs="Arial"/>
          <w:b/>
          <w:szCs w:val="22"/>
        </w:rPr>
        <w:t>Empfehlung der Gemeindekommission: Ja (einstimmig)</w:t>
      </w:r>
    </w:p>
    <w:p w:rsidR="007A7E11" w:rsidRPr="00D72B91" w:rsidRDefault="007A7E11" w:rsidP="007A7E11">
      <w:pPr>
        <w:pStyle w:val="TEXT"/>
        <w:tabs>
          <w:tab w:val="left" w:pos="709"/>
        </w:tabs>
        <w:spacing w:before="160" w:after="0" w:line="276" w:lineRule="auto"/>
        <w:ind w:left="709" w:hanging="709"/>
        <w:rPr>
          <w:rFonts w:ascii="Arial" w:hAnsi="Arial" w:cs="Arial"/>
          <w:szCs w:val="22"/>
        </w:rPr>
      </w:pPr>
      <w:r w:rsidRPr="00D72B91">
        <w:rPr>
          <w:rFonts w:ascii="Arial" w:hAnsi="Arial" w:cs="Arial"/>
          <w:szCs w:val="22"/>
        </w:rPr>
        <w:t>2.1.3.</w:t>
      </w:r>
      <w:r w:rsidRPr="00D72B91">
        <w:rPr>
          <w:rFonts w:ascii="Arial" w:hAnsi="Arial" w:cs="Arial"/>
          <w:szCs w:val="22"/>
        </w:rPr>
        <w:tab/>
        <w:t>Wollen Sie die Leistung 12104 „Aufgabenstunde Primarschule“ streichen?</w:t>
      </w:r>
    </w:p>
    <w:p w:rsidR="007A7E11" w:rsidRPr="00D72B91" w:rsidRDefault="007A7E11" w:rsidP="007A7E11">
      <w:pPr>
        <w:pStyle w:val="TEXT"/>
        <w:tabs>
          <w:tab w:val="left" w:pos="709"/>
        </w:tabs>
        <w:spacing w:before="12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ab/>
      </w:r>
      <w:r w:rsidRPr="005009BE">
        <w:rPr>
          <w:rFonts w:ascii="Arial" w:hAnsi="Arial" w:cs="Arial"/>
          <w:b/>
          <w:szCs w:val="22"/>
        </w:rPr>
        <w:t>Empfehlung der Gemeindekommission: Ja (einstimmig)</w:t>
      </w:r>
    </w:p>
    <w:p w:rsidR="007A7E11" w:rsidRPr="00D72B91" w:rsidRDefault="007A7E11" w:rsidP="007A7E11">
      <w:pPr>
        <w:pStyle w:val="TEXT"/>
        <w:tabs>
          <w:tab w:val="left" w:pos="709"/>
        </w:tabs>
        <w:spacing w:before="160" w:after="120" w:line="276" w:lineRule="auto"/>
        <w:ind w:left="709" w:hanging="709"/>
        <w:rPr>
          <w:rFonts w:ascii="Arial" w:hAnsi="Arial" w:cs="Arial"/>
          <w:szCs w:val="22"/>
        </w:rPr>
      </w:pPr>
      <w:r w:rsidRPr="00D72B91">
        <w:rPr>
          <w:rFonts w:ascii="Arial" w:hAnsi="Arial" w:cs="Arial"/>
          <w:szCs w:val="22"/>
        </w:rPr>
        <w:t>2.1.4.</w:t>
      </w:r>
      <w:r w:rsidRPr="00D72B91">
        <w:rPr>
          <w:rFonts w:ascii="Arial" w:hAnsi="Arial" w:cs="Arial"/>
          <w:szCs w:val="22"/>
        </w:rPr>
        <w:tab/>
        <w:t>Wollen Sie im Rahmen der Leistung 15102 „Angebote für die Jugend“ den Jugendfranken von zwei auf einen Franken pro Einwohner reduzieren?</w:t>
      </w:r>
    </w:p>
    <w:p w:rsidR="007A7E11" w:rsidRPr="00D72B91" w:rsidRDefault="007A7E11" w:rsidP="007A7E11">
      <w:pPr>
        <w:pStyle w:val="TEXT"/>
        <w:tabs>
          <w:tab w:val="left" w:pos="709"/>
        </w:tabs>
        <w:spacing w:line="276" w:lineRule="auto"/>
        <w:ind w:left="709" w:hanging="709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ab/>
      </w:r>
      <w:r w:rsidRPr="005009BE">
        <w:rPr>
          <w:rFonts w:ascii="Arial" w:hAnsi="Arial" w:cs="Arial"/>
          <w:b/>
          <w:szCs w:val="22"/>
        </w:rPr>
        <w:t xml:space="preserve">Empfehlung der Gemeindekommission: </w:t>
      </w:r>
      <w:r>
        <w:rPr>
          <w:rFonts w:ascii="Arial" w:hAnsi="Arial" w:cs="Arial"/>
          <w:b/>
          <w:szCs w:val="22"/>
        </w:rPr>
        <w:t>Nein</w:t>
      </w:r>
      <w:r w:rsidRPr="005009BE">
        <w:rPr>
          <w:rFonts w:ascii="Arial" w:hAnsi="Arial" w:cs="Arial"/>
          <w:b/>
          <w:szCs w:val="22"/>
        </w:rPr>
        <w:t xml:space="preserve"> (</w:t>
      </w:r>
      <w:r>
        <w:rPr>
          <w:rFonts w:ascii="Arial" w:hAnsi="Arial" w:cs="Arial"/>
          <w:b/>
          <w:szCs w:val="22"/>
        </w:rPr>
        <w:t>mit 8:5 Stimmen</w:t>
      </w:r>
      <w:r w:rsidRPr="005009BE">
        <w:rPr>
          <w:rFonts w:ascii="Arial" w:hAnsi="Arial" w:cs="Arial"/>
          <w:b/>
          <w:szCs w:val="22"/>
        </w:rPr>
        <w:t>)</w:t>
      </w:r>
    </w:p>
    <w:p w:rsidR="007A7E11" w:rsidRPr="00D72B91" w:rsidRDefault="007A7E11" w:rsidP="007A7E11">
      <w:pPr>
        <w:pStyle w:val="TEXT"/>
        <w:tabs>
          <w:tab w:val="left" w:pos="709"/>
        </w:tabs>
        <w:spacing w:before="160" w:after="120" w:line="276" w:lineRule="auto"/>
        <w:ind w:left="709" w:hanging="709"/>
        <w:rPr>
          <w:rFonts w:ascii="Arial" w:hAnsi="Arial" w:cs="Arial"/>
          <w:szCs w:val="22"/>
        </w:rPr>
      </w:pPr>
      <w:r w:rsidRPr="00D72B91">
        <w:rPr>
          <w:rFonts w:ascii="Arial" w:hAnsi="Arial" w:cs="Arial"/>
          <w:szCs w:val="22"/>
        </w:rPr>
        <w:t>2.1.5.</w:t>
      </w:r>
      <w:r w:rsidRPr="00D72B91">
        <w:rPr>
          <w:rFonts w:ascii="Arial" w:hAnsi="Arial" w:cs="Arial"/>
          <w:szCs w:val="22"/>
        </w:rPr>
        <w:tab/>
        <w:t>Wollen Sie im Rahmen der Leistung 16101 „</w:t>
      </w:r>
      <w:proofErr w:type="spellStart"/>
      <w:r w:rsidRPr="00D72B91">
        <w:rPr>
          <w:rFonts w:ascii="Arial" w:hAnsi="Arial" w:cs="Arial"/>
          <w:szCs w:val="22"/>
        </w:rPr>
        <w:t>Strassen</w:t>
      </w:r>
      <w:proofErr w:type="spellEnd"/>
      <w:r w:rsidRPr="00D72B91">
        <w:rPr>
          <w:rFonts w:ascii="Arial" w:hAnsi="Arial" w:cs="Arial"/>
          <w:szCs w:val="22"/>
        </w:rPr>
        <w:t xml:space="preserve"> und Wege“ die öffentliche Beleuchtung nachts zwischen 01.00 und 05.00 Uhr abschalten?</w:t>
      </w:r>
    </w:p>
    <w:p w:rsidR="007A7E11" w:rsidRPr="00D72B91" w:rsidRDefault="007A7E11" w:rsidP="007A7E11">
      <w:pPr>
        <w:pStyle w:val="TEXT"/>
        <w:tabs>
          <w:tab w:val="left" w:pos="709"/>
        </w:tabs>
        <w:spacing w:line="276" w:lineRule="auto"/>
        <w:ind w:left="709" w:hanging="709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ab/>
      </w:r>
      <w:r w:rsidRPr="005009BE">
        <w:rPr>
          <w:rFonts w:ascii="Arial" w:hAnsi="Arial" w:cs="Arial"/>
          <w:b/>
          <w:szCs w:val="22"/>
        </w:rPr>
        <w:t>Empfehlung der Gemeindekommission: Ja (einstimmig)</w:t>
      </w:r>
    </w:p>
    <w:p w:rsidR="007A7E11" w:rsidRPr="00D72B91" w:rsidRDefault="007A7E11" w:rsidP="007A7E11">
      <w:pPr>
        <w:pStyle w:val="TEXT"/>
        <w:tabs>
          <w:tab w:val="left" w:pos="709"/>
        </w:tabs>
        <w:spacing w:before="160" w:after="120" w:line="276" w:lineRule="auto"/>
        <w:ind w:left="709" w:hanging="709"/>
        <w:rPr>
          <w:rFonts w:ascii="Arial" w:hAnsi="Arial" w:cs="Arial"/>
          <w:szCs w:val="22"/>
        </w:rPr>
      </w:pPr>
      <w:r w:rsidRPr="00D72B91">
        <w:rPr>
          <w:rFonts w:ascii="Arial" w:hAnsi="Arial" w:cs="Arial"/>
          <w:szCs w:val="22"/>
        </w:rPr>
        <w:t>2.1.6.</w:t>
      </w:r>
      <w:r w:rsidRPr="00D72B91">
        <w:rPr>
          <w:rFonts w:ascii="Arial" w:hAnsi="Arial" w:cs="Arial"/>
          <w:szCs w:val="22"/>
        </w:rPr>
        <w:tab/>
        <w:t>Wollen Sie die Leistung 13102 „Märkte in Oberwil“ streichen?</w:t>
      </w:r>
    </w:p>
    <w:p w:rsidR="007A7E11" w:rsidRPr="00D72B91" w:rsidRDefault="007A7E11" w:rsidP="007A7E11">
      <w:pPr>
        <w:pStyle w:val="TEXT"/>
        <w:tabs>
          <w:tab w:val="left" w:pos="709"/>
        </w:tabs>
        <w:spacing w:line="276" w:lineRule="auto"/>
        <w:ind w:left="709" w:hanging="709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ab/>
      </w:r>
      <w:r w:rsidRPr="005009BE">
        <w:rPr>
          <w:rFonts w:ascii="Arial" w:hAnsi="Arial" w:cs="Arial"/>
          <w:b/>
          <w:szCs w:val="22"/>
        </w:rPr>
        <w:t>Empfehlung der Gemeindekommission: Ja (</w:t>
      </w:r>
      <w:r>
        <w:rPr>
          <w:rFonts w:ascii="Arial" w:hAnsi="Arial" w:cs="Arial"/>
          <w:b/>
          <w:szCs w:val="22"/>
        </w:rPr>
        <w:t>mit 12:1 Stimmen</w:t>
      </w:r>
      <w:r w:rsidRPr="005009BE">
        <w:rPr>
          <w:rFonts w:ascii="Arial" w:hAnsi="Arial" w:cs="Arial"/>
          <w:b/>
          <w:szCs w:val="22"/>
        </w:rPr>
        <w:t>)</w:t>
      </w:r>
    </w:p>
    <w:p w:rsidR="007A7E11" w:rsidRPr="00D72B91" w:rsidRDefault="007A7E11" w:rsidP="007A7E11">
      <w:pPr>
        <w:pStyle w:val="TEXT"/>
        <w:tabs>
          <w:tab w:val="left" w:pos="709"/>
        </w:tabs>
        <w:spacing w:before="160" w:after="120" w:line="276" w:lineRule="auto"/>
        <w:ind w:left="709" w:hanging="709"/>
        <w:rPr>
          <w:rFonts w:ascii="Arial" w:hAnsi="Arial" w:cs="Arial"/>
          <w:szCs w:val="22"/>
        </w:rPr>
      </w:pPr>
      <w:r w:rsidRPr="00D72B91">
        <w:rPr>
          <w:rFonts w:ascii="Arial" w:hAnsi="Arial" w:cs="Arial"/>
          <w:szCs w:val="22"/>
        </w:rPr>
        <w:t>2.1.7.</w:t>
      </w:r>
      <w:r w:rsidRPr="00D72B91">
        <w:rPr>
          <w:rFonts w:ascii="Arial" w:hAnsi="Arial" w:cs="Arial"/>
          <w:szCs w:val="22"/>
        </w:rPr>
        <w:tab/>
        <w:t>Wollen Sie die Leistung 13105 „Nähkurs“ streichen?</w:t>
      </w:r>
    </w:p>
    <w:p w:rsidR="007A7E11" w:rsidRPr="009E2BAF" w:rsidRDefault="007A7E11" w:rsidP="007A7E11">
      <w:pPr>
        <w:pStyle w:val="TEXT"/>
        <w:tabs>
          <w:tab w:val="left" w:pos="709"/>
        </w:tabs>
        <w:spacing w:line="276" w:lineRule="auto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 w:rsidRPr="009E2BAF">
        <w:rPr>
          <w:rFonts w:ascii="Arial" w:hAnsi="Arial" w:cs="Arial"/>
          <w:b/>
          <w:szCs w:val="22"/>
        </w:rPr>
        <w:t xml:space="preserve">Empfehlung der Gemeindekommission: </w:t>
      </w:r>
      <w:r>
        <w:rPr>
          <w:rFonts w:ascii="Arial" w:hAnsi="Arial" w:cs="Arial"/>
          <w:b/>
          <w:szCs w:val="22"/>
        </w:rPr>
        <w:t>Ja (mit 12:1 Stimmen)</w:t>
      </w:r>
    </w:p>
    <w:p w:rsidR="007A7E11" w:rsidRPr="00D72B91" w:rsidRDefault="007A7E11" w:rsidP="007A7E11">
      <w:pPr>
        <w:pStyle w:val="TEXT"/>
        <w:tabs>
          <w:tab w:val="left" w:pos="709"/>
        </w:tabs>
        <w:spacing w:before="160" w:after="120" w:line="276" w:lineRule="auto"/>
        <w:ind w:left="709" w:hanging="709"/>
        <w:rPr>
          <w:rFonts w:ascii="Arial" w:hAnsi="Arial" w:cs="Arial"/>
          <w:szCs w:val="22"/>
        </w:rPr>
      </w:pPr>
      <w:r w:rsidRPr="00D72B91">
        <w:rPr>
          <w:rFonts w:ascii="Arial" w:hAnsi="Arial" w:cs="Arial"/>
          <w:szCs w:val="22"/>
        </w:rPr>
        <w:t>2.1.8.</w:t>
      </w:r>
      <w:r w:rsidRPr="00D72B91">
        <w:rPr>
          <w:rFonts w:ascii="Arial" w:hAnsi="Arial" w:cs="Arial"/>
          <w:szCs w:val="22"/>
        </w:rPr>
        <w:tab/>
        <w:t>Wollen Sie die Leistung 16201 „</w:t>
      </w:r>
      <w:proofErr w:type="spellStart"/>
      <w:r w:rsidRPr="00D72B91">
        <w:rPr>
          <w:rFonts w:ascii="Arial" w:hAnsi="Arial" w:cs="Arial"/>
          <w:szCs w:val="22"/>
        </w:rPr>
        <w:t>Ruftaxi</w:t>
      </w:r>
      <w:proofErr w:type="spellEnd"/>
      <w:r w:rsidRPr="00D72B91">
        <w:rPr>
          <w:rFonts w:ascii="Arial" w:hAnsi="Arial" w:cs="Arial"/>
          <w:szCs w:val="22"/>
        </w:rPr>
        <w:t>“ streichen?</w:t>
      </w:r>
    </w:p>
    <w:p w:rsidR="007A7E11" w:rsidRPr="009E2BAF" w:rsidRDefault="007A7E11" w:rsidP="007A7E11">
      <w:pPr>
        <w:pStyle w:val="TEXT"/>
        <w:tabs>
          <w:tab w:val="left" w:pos="709"/>
        </w:tabs>
        <w:spacing w:line="276" w:lineRule="auto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 w:rsidRPr="009E2BAF">
        <w:rPr>
          <w:rFonts w:ascii="Arial" w:hAnsi="Arial" w:cs="Arial"/>
          <w:b/>
          <w:szCs w:val="22"/>
        </w:rPr>
        <w:t>Empfehlung der Gemeindekommission: Nein</w:t>
      </w:r>
      <w:r>
        <w:rPr>
          <w:rFonts w:ascii="Arial" w:hAnsi="Arial" w:cs="Arial"/>
          <w:b/>
          <w:szCs w:val="22"/>
        </w:rPr>
        <w:t xml:space="preserve"> (mit 9:4 Stimmen)</w:t>
      </w:r>
    </w:p>
    <w:p w:rsidR="007A7E11" w:rsidRPr="00D72B91" w:rsidRDefault="007A7E11" w:rsidP="007A7E11">
      <w:pPr>
        <w:pStyle w:val="TEXT"/>
        <w:tabs>
          <w:tab w:val="left" w:pos="709"/>
        </w:tabs>
        <w:spacing w:before="160" w:after="120" w:line="276" w:lineRule="auto"/>
        <w:ind w:left="709" w:hanging="709"/>
        <w:rPr>
          <w:rFonts w:ascii="Arial" w:hAnsi="Arial" w:cs="Arial"/>
          <w:szCs w:val="22"/>
        </w:rPr>
      </w:pPr>
      <w:r w:rsidRPr="00D72B91">
        <w:rPr>
          <w:rFonts w:ascii="Arial" w:hAnsi="Arial" w:cs="Arial"/>
          <w:szCs w:val="22"/>
        </w:rPr>
        <w:t>2.1.9.</w:t>
      </w:r>
      <w:r w:rsidRPr="00D72B91">
        <w:rPr>
          <w:rFonts w:ascii="Arial" w:hAnsi="Arial" w:cs="Arial"/>
          <w:szCs w:val="22"/>
        </w:rPr>
        <w:tab/>
        <w:t xml:space="preserve">Wollen Sie im Rahmen der Leistung 17202 „Natur- und Umweltschutz“ auf die Auszahlung von Fördergeldern für energetische </w:t>
      </w:r>
      <w:proofErr w:type="spellStart"/>
      <w:r w:rsidRPr="00D72B91">
        <w:rPr>
          <w:rFonts w:ascii="Arial" w:hAnsi="Arial" w:cs="Arial"/>
          <w:szCs w:val="22"/>
        </w:rPr>
        <w:t>Massnahmen</w:t>
      </w:r>
      <w:proofErr w:type="spellEnd"/>
      <w:r w:rsidRPr="00D72B91">
        <w:rPr>
          <w:rFonts w:ascii="Arial" w:hAnsi="Arial" w:cs="Arial"/>
          <w:szCs w:val="22"/>
        </w:rPr>
        <w:t xml:space="preserve"> bei Gebäudesanierungen verzichten?</w:t>
      </w:r>
    </w:p>
    <w:p w:rsidR="007A7E11" w:rsidRPr="009E2BAF" w:rsidRDefault="007A7E11" w:rsidP="007A7E11">
      <w:pPr>
        <w:pStyle w:val="TEXT"/>
        <w:tabs>
          <w:tab w:val="left" w:pos="709"/>
        </w:tabs>
        <w:spacing w:line="276" w:lineRule="auto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 w:rsidRPr="009E2BAF">
        <w:rPr>
          <w:rFonts w:ascii="Arial" w:hAnsi="Arial" w:cs="Arial"/>
          <w:b/>
          <w:szCs w:val="22"/>
        </w:rPr>
        <w:t xml:space="preserve">Empfehlung der Gemeindekommission: </w:t>
      </w:r>
      <w:r>
        <w:rPr>
          <w:rFonts w:ascii="Arial" w:hAnsi="Arial" w:cs="Arial"/>
          <w:b/>
          <w:szCs w:val="22"/>
        </w:rPr>
        <w:t>Ja (mit 10:3 Stimmen)</w:t>
      </w:r>
    </w:p>
    <w:p w:rsidR="007A7E11" w:rsidRDefault="007A7E11" w:rsidP="007A7E11">
      <w:pPr>
        <w:pStyle w:val="TEXT"/>
        <w:spacing w:before="160" w:line="276" w:lineRule="auto"/>
        <w:rPr>
          <w:rFonts w:ascii="Arial" w:hAnsi="Arial" w:cs="Arial"/>
          <w:szCs w:val="22"/>
        </w:rPr>
      </w:pPr>
    </w:p>
    <w:p w:rsidR="007A7E11" w:rsidRPr="009E2BAF" w:rsidRDefault="007A7E11" w:rsidP="007A7E11">
      <w:pPr>
        <w:pStyle w:val="TEXT"/>
        <w:spacing w:before="160" w:line="276" w:lineRule="auto"/>
        <w:rPr>
          <w:rFonts w:ascii="Arial" w:hAnsi="Arial" w:cs="Arial"/>
          <w:b/>
          <w:i/>
          <w:szCs w:val="22"/>
        </w:rPr>
      </w:pPr>
      <w:r w:rsidRPr="009E2BAF">
        <w:rPr>
          <w:rFonts w:ascii="Arial" w:hAnsi="Arial" w:cs="Arial"/>
          <w:b/>
          <w:i/>
          <w:szCs w:val="22"/>
        </w:rPr>
        <w:t>2.2.</w:t>
      </w:r>
      <w:r w:rsidRPr="009E2BAF">
        <w:rPr>
          <w:rFonts w:ascii="Arial" w:hAnsi="Arial" w:cs="Arial"/>
          <w:b/>
          <w:i/>
          <w:szCs w:val="22"/>
        </w:rPr>
        <w:tab/>
        <w:t>Steuern und Gebühren 2015</w:t>
      </w:r>
    </w:p>
    <w:p w:rsidR="007A7E11" w:rsidRPr="00D72B91" w:rsidRDefault="007A7E11" w:rsidP="007A7E11">
      <w:pPr>
        <w:pStyle w:val="TEXT"/>
        <w:spacing w:before="160" w:after="120" w:line="276" w:lineRule="auto"/>
        <w:rPr>
          <w:rFonts w:ascii="Arial" w:hAnsi="Arial" w:cs="Arial"/>
          <w:szCs w:val="22"/>
        </w:rPr>
      </w:pPr>
      <w:r w:rsidRPr="00D72B91">
        <w:rPr>
          <w:rFonts w:ascii="Arial" w:hAnsi="Arial" w:cs="Arial"/>
          <w:szCs w:val="22"/>
        </w:rPr>
        <w:t>2.2.1.</w:t>
      </w:r>
      <w:r w:rsidRPr="00D72B91">
        <w:rPr>
          <w:rFonts w:ascii="Arial" w:hAnsi="Arial" w:cs="Arial"/>
          <w:szCs w:val="22"/>
        </w:rPr>
        <w:tab/>
        <w:t>Gemeindesteuern</w:t>
      </w:r>
      <w:bookmarkStart w:id="0" w:name="_GoBack"/>
      <w:bookmarkEnd w:id="0"/>
    </w:p>
    <w:p w:rsidR="007A7E11" w:rsidRPr="00D72B91" w:rsidRDefault="007A7E11" w:rsidP="007A7E11">
      <w:pPr>
        <w:pStyle w:val="TEXT"/>
        <w:spacing w:after="120" w:line="276" w:lineRule="auto"/>
        <w:ind w:left="709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Mit 8:4 Stimmen und einer Enthaltung empfiehlt die Gemeindekommission eine Erhöhung des </w:t>
      </w:r>
      <w:proofErr w:type="spellStart"/>
      <w:r>
        <w:rPr>
          <w:rFonts w:ascii="Arial" w:hAnsi="Arial" w:cs="Arial"/>
          <w:szCs w:val="22"/>
        </w:rPr>
        <w:t>Steuerfusses</w:t>
      </w:r>
      <w:proofErr w:type="spellEnd"/>
      <w:r>
        <w:rPr>
          <w:rFonts w:ascii="Arial" w:hAnsi="Arial" w:cs="Arial"/>
          <w:szCs w:val="22"/>
        </w:rPr>
        <w:t xml:space="preserve"> um zwei Prozentpunkte auf 50 Prozent.</w:t>
      </w:r>
    </w:p>
    <w:p w:rsidR="007A7E11" w:rsidRPr="00D72B91" w:rsidRDefault="007A7E11" w:rsidP="007A7E11">
      <w:pPr>
        <w:pStyle w:val="TEXT"/>
        <w:spacing w:after="120" w:line="276" w:lineRule="auto"/>
        <w:ind w:left="709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Einstimmig empfiehlt die Gemeindekommission einen </w:t>
      </w:r>
      <w:proofErr w:type="spellStart"/>
      <w:r>
        <w:rPr>
          <w:rFonts w:ascii="Arial" w:hAnsi="Arial" w:cs="Arial"/>
          <w:szCs w:val="22"/>
        </w:rPr>
        <w:t>Steuerfuss</w:t>
      </w:r>
      <w:proofErr w:type="spellEnd"/>
      <w:r>
        <w:rPr>
          <w:rFonts w:ascii="Arial" w:hAnsi="Arial" w:cs="Arial"/>
          <w:szCs w:val="22"/>
        </w:rPr>
        <w:t xml:space="preserve"> von </w:t>
      </w:r>
      <w:r w:rsidRPr="00D72B91">
        <w:rPr>
          <w:rFonts w:ascii="Arial" w:hAnsi="Arial" w:cs="Arial"/>
          <w:szCs w:val="22"/>
        </w:rPr>
        <w:t xml:space="preserve">4 </w:t>
      </w:r>
      <w:r>
        <w:rPr>
          <w:rFonts w:ascii="Arial" w:hAnsi="Arial" w:cs="Arial"/>
          <w:szCs w:val="22"/>
        </w:rPr>
        <w:t>Prozent</w:t>
      </w:r>
      <w:r w:rsidRPr="00D72B9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für die </w:t>
      </w:r>
      <w:r w:rsidRPr="00D72B91">
        <w:rPr>
          <w:rFonts w:ascii="Arial" w:hAnsi="Arial" w:cs="Arial"/>
          <w:szCs w:val="22"/>
        </w:rPr>
        <w:t xml:space="preserve">Ertragssteuer der juristischen Personen gemäss § 58 Abs. 2 </w:t>
      </w:r>
      <w:proofErr w:type="spellStart"/>
      <w:r w:rsidRPr="00D72B91">
        <w:rPr>
          <w:rFonts w:ascii="Arial" w:hAnsi="Arial" w:cs="Arial"/>
          <w:szCs w:val="22"/>
        </w:rPr>
        <w:t>StG</w:t>
      </w:r>
      <w:proofErr w:type="spellEnd"/>
      <w:r>
        <w:rPr>
          <w:rFonts w:ascii="Arial" w:hAnsi="Arial" w:cs="Arial"/>
          <w:szCs w:val="22"/>
        </w:rPr>
        <w:t>.</w:t>
      </w:r>
    </w:p>
    <w:p w:rsidR="007A7E11" w:rsidRPr="00D72B91" w:rsidRDefault="007A7E11" w:rsidP="007A7E11">
      <w:pPr>
        <w:pStyle w:val="TEXT"/>
        <w:spacing w:after="120" w:line="276" w:lineRule="auto"/>
        <w:ind w:left="709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Einstimmig empfiehlt die Gemeindekommission einen </w:t>
      </w:r>
      <w:proofErr w:type="spellStart"/>
      <w:r>
        <w:rPr>
          <w:rFonts w:ascii="Arial" w:hAnsi="Arial" w:cs="Arial"/>
          <w:szCs w:val="22"/>
        </w:rPr>
        <w:t>Steuerfuss</w:t>
      </w:r>
      <w:proofErr w:type="spellEnd"/>
      <w:r>
        <w:rPr>
          <w:rFonts w:ascii="Arial" w:hAnsi="Arial" w:cs="Arial"/>
          <w:szCs w:val="22"/>
        </w:rPr>
        <w:t xml:space="preserve"> von </w:t>
      </w:r>
      <w:r w:rsidRPr="00D72B91">
        <w:rPr>
          <w:rFonts w:ascii="Arial" w:hAnsi="Arial" w:cs="Arial"/>
          <w:szCs w:val="22"/>
        </w:rPr>
        <w:t xml:space="preserve">2,75 </w:t>
      </w:r>
      <w:r>
        <w:rPr>
          <w:rFonts w:ascii="Arial" w:hAnsi="Arial" w:cs="Arial"/>
          <w:szCs w:val="22"/>
        </w:rPr>
        <w:t>Promille für die</w:t>
      </w:r>
      <w:r w:rsidRPr="00D72B91">
        <w:rPr>
          <w:rFonts w:ascii="Arial" w:hAnsi="Arial" w:cs="Arial"/>
          <w:szCs w:val="22"/>
        </w:rPr>
        <w:t xml:space="preserve"> Kapitalsteuer der Kapitalgesellschaften und Genossenschaften gemäss § 62 Abs. 2 </w:t>
      </w:r>
      <w:proofErr w:type="spellStart"/>
      <w:r w:rsidRPr="00D72B91">
        <w:rPr>
          <w:rFonts w:ascii="Arial" w:hAnsi="Arial" w:cs="Arial"/>
          <w:szCs w:val="22"/>
        </w:rPr>
        <w:t>StG</w:t>
      </w:r>
      <w:proofErr w:type="spellEnd"/>
      <w:r>
        <w:rPr>
          <w:rFonts w:ascii="Arial" w:hAnsi="Arial" w:cs="Arial"/>
          <w:szCs w:val="22"/>
        </w:rPr>
        <w:t>.</w:t>
      </w:r>
    </w:p>
    <w:p w:rsidR="007A7E11" w:rsidRPr="00D72B91" w:rsidRDefault="007A7E11" w:rsidP="007A7E11">
      <w:pPr>
        <w:pStyle w:val="TEXT"/>
        <w:spacing w:before="240" w:after="120" w:line="276" w:lineRule="auto"/>
        <w:rPr>
          <w:rFonts w:ascii="Arial" w:hAnsi="Arial" w:cs="Arial"/>
          <w:szCs w:val="22"/>
        </w:rPr>
      </w:pPr>
      <w:r w:rsidRPr="00D72B91">
        <w:rPr>
          <w:rFonts w:ascii="Arial" w:hAnsi="Arial" w:cs="Arial"/>
          <w:szCs w:val="22"/>
        </w:rPr>
        <w:t>2.2.2.</w:t>
      </w:r>
      <w:r w:rsidRPr="00D72B91">
        <w:rPr>
          <w:rFonts w:ascii="Arial" w:hAnsi="Arial" w:cs="Arial"/>
          <w:szCs w:val="22"/>
        </w:rPr>
        <w:tab/>
        <w:t>GGA-Gebühren</w:t>
      </w:r>
    </w:p>
    <w:p w:rsidR="007A7E11" w:rsidRDefault="007A7E11" w:rsidP="007A7E11">
      <w:pPr>
        <w:pStyle w:val="TEXT"/>
        <w:spacing w:line="276" w:lineRule="auto"/>
        <w:ind w:left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Einstimmig empfiehlt die Gemeindekommission eine GGA-Gebühr von 10 Franken</w:t>
      </w:r>
      <w:r w:rsidRPr="00D72B91">
        <w:rPr>
          <w:rFonts w:ascii="Arial" w:hAnsi="Arial" w:cs="Arial"/>
          <w:szCs w:val="22"/>
        </w:rPr>
        <w:t xml:space="preserve"> pro Monat </w:t>
      </w:r>
      <w:r>
        <w:rPr>
          <w:rFonts w:ascii="Arial" w:hAnsi="Arial" w:cs="Arial"/>
          <w:szCs w:val="22"/>
        </w:rPr>
        <w:t>(</w:t>
      </w:r>
      <w:r w:rsidRPr="00D72B91">
        <w:rPr>
          <w:rFonts w:ascii="Arial" w:hAnsi="Arial" w:cs="Arial"/>
          <w:szCs w:val="22"/>
        </w:rPr>
        <w:t xml:space="preserve">exkl. </w:t>
      </w:r>
      <w:proofErr w:type="spellStart"/>
      <w:r w:rsidRPr="00D72B91">
        <w:rPr>
          <w:rFonts w:ascii="Arial" w:hAnsi="Arial" w:cs="Arial"/>
          <w:szCs w:val="22"/>
        </w:rPr>
        <w:t>MwSt</w:t>
      </w:r>
      <w:proofErr w:type="spellEnd"/>
      <w:r>
        <w:rPr>
          <w:rFonts w:ascii="Arial" w:hAnsi="Arial" w:cs="Arial"/>
          <w:szCs w:val="22"/>
        </w:rPr>
        <w:t>)</w:t>
      </w:r>
      <w:r w:rsidRPr="00D72B91">
        <w:rPr>
          <w:rFonts w:ascii="Arial" w:hAnsi="Arial" w:cs="Arial"/>
          <w:szCs w:val="22"/>
        </w:rPr>
        <w:t>.</w:t>
      </w:r>
    </w:p>
    <w:p w:rsidR="007A7E11" w:rsidRDefault="007A7E11" w:rsidP="007A7E11">
      <w:pPr>
        <w:pStyle w:val="TEXT"/>
        <w:spacing w:before="160" w:line="276" w:lineRule="auto"/>
        <w:rPr>
          <w:rFonts w:ascii="Arial" w:hAnsi="Arial" w:cs="Arial"/>
          <w:szCs w:val="22"/>
        </w:rPr>
      </w:pPr>
    </w:p>
    <w:p w:rsidR="007A7E11" w:rsidRDefault="007A7E11" w:rsidP="007A7E11">
      <w:pPr>
        <w:rPr>
          <w:rFonts w:ascii="Arial" w:hAnsi="Arial" w:cs="Arial"/>
          <w:szCs w:val="22"/>
        </w:rPr>
      </w:pPr>
    </w:p>
    <w:p w:rsidR="00D76AE5" w:rsidRDefault="00D76AE5"/>
    <w:sectPr w:rsidR="00D76AE5" w:rsidSect="007A7E11">
      <w:headerReference w:type="first" r:id="rId7"/>
      <w:footerReference w:type="first" r:id="rId8"/>
      <w:pgSz w:w="11907" w:h="16840"/>
      <w:pgMar w:top="1957" w:right="992" w:bottom="964" w:left="992" w:header="284" w:footer="510" w:gutter="0"/>
      <w:paperSrc w:first="7" w:other="7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11" w:rsidRDefault="007A7E11" w:rsidP="007A7E11">
      <w:r>
        <w:separator/>
      </w:r>
    </w:p>
  </w:endnote>
  <w:endnote w:type="continuationSeparator" w:id="0">
    <w:p w:rsidR="007A7E11" w:rsidRDefault="007A7E11" w:rsidP="007A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11" w:rsidRPr="007A7E11" w:rsidRDefault="007A7E11">
    <w:pPr>
      <w:pStyle w:val="Fuzeile"/>
      <w:rPr>
        <w:rFonts w:ascii="Arial" w:hAnsi="Arial" w:cs="Arial"/>
        <w:sz w:val="18"/>
      </w:rPr>
    </w:pPr>
    <w:r w:rsidRPr="007A7E11">
      <w:rPr>
        <w:rFonts w:ascii="Arial" w:hAnsi="Arial" w:cs="Arial"/>
        <w:sz w:val="18"/>
      </w:rPr>
      <w:fldChar w:fldCharType="begin"/>
    </w:r>
    <w:r w:rsidRPr="007A7E11">
      <w:rPr>
        <w:rFonts w:ascii="Arial" w:hAnsi="Arial" w:cs="Arial"/>
        <w:sz w:val="18"/>
      </w:rPr>
      <w:instrText xml:space="preserve"> TIME \@ "d. MMMM yyyy" </w:instrText>
    </w:r>
    <w:r w:rsidRPr="007A7E11">
      <w:rPr>
        <w:rFonts w:ascii="Arial" w:hAnsi="Arial" w:cs="Arial"/>
        <w:sz w:val="18"/>
      </w:rPr>
      <w:fldChar w:fldCharType="separate"/>
    </w:r>
    <w:r w:rsidRPr="007A7E11">
      <w:rPr>
        <w:rFonts w:ascii="Arial" w:hAnsi="Arial" w:cs="Arial"/>
        <w:noProof/>
        <w:sz w:val="18"/>
      </w:rPr>
      <w:t>16. Februar 2015</w:t>
    </w:r>
    <w:r w:rsidRPr="007A7E11">
      <w:rPr>
        <w:rFonts w:ascii="Arial" w:hAnsi="Arial" w:cs="Arial"/>
        <w:sz w:val="18"/>
      </w:rPr>
      <w:fldChar w:fldCharType="end"/>
    </w:r>
    <w:r w:rsidRPr="007A7E11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 xml:space="preserve">Seite </w:t>
    </w:r>
    <w:r w:rsidRPr="007A7E11">
      <w:rPr>
        <w:rFonts w:ascii="Arial" w:hAnsi="Arial" w:cs="Arial"/>
        <w:sz w:val="18"/>
      </w:rPr>
      <w:fldChar w:fldCharType="begin"/>
    </w:r>
    <w:r w:rsidRPr="007A7E11">
      <w:rPr>
        <w:rFonts w:ascii="Arial" w:hAnsi="Arial" w:cs="Arial"/>
        <w:sz w:val="18"/>
      </w:rPr>
      <w:instrText>PAGE   \* MERGEFORMAT</w:instrText>
    </w:r>
    <w:r w:rsidRPr="007A7E11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1</w:t>
    </w:r>
    <w:r w:rsidRPr="007A7E11"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von </w:t>
    </w:r>
    <w:r w:rsidRPr="007A7E11">
      <w:rPr>
        <w:rFonts w:ascii="Arial" w:hAnsi="Arial" w:cs="Arial"/>
        <w:sz w:val="18"/>
      </w:rPr>
      <w:fldChar w:fldCharType="begin"/>
    </w:r>
    <w:r w:rsidRPr="007A7E11">
      <w:rPr>
        <w:rFonts w:ascii="Arial" w:hAnsi="Arial" w:cs="Arial"/>
        <w:sz w:val="18"/>
      </w:rPr>
      <w:instrText xml:space="preserve"> NUMPAGES   \* MERGEFORMAT </w:instrText>
    </w:r>
    <w:r w:rsidRPr="007A7E11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7A7E11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11" w:rsidRDefault="007A7E11" w:rsidP="007A7E11">
      <w:r>
        <w:separator/>
      </w:r>
    </w:p>
  </w:footnote>
  <w:footnote w:type="continuationSeparator" w:id="0">
    <w:p w:rsidR="007A7E11" w:rsidRDefault="007A7E11" w:rsidP="007A7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11" w:rsidRDefault="007A7E11">
    <w:pPr>
      <w:pStyle w:val="Kopfzeile"/>
    </w:pPr>
    <w:r>
      <w:rPr>
        <w:noProof/>
        <w:lang w:val="de-CH"/>
      </w:rPr>
      <w:drawing>
        <wp:anchor distT="0" distB="0" distL="114300" distR="114300" simplePos="0" relativeHeight="251658240" behindDoc="0" locked="0" layoutInCell="1" allowOverlap="1" wp14:anchorId="5804B029" wp14:editId="46E6F5DA">
          <wp:simplePos x="0" y="0"/>
          <wp:positionH relativeFrom="column">
            <wp:posOffset>-301308</wp:posOffset>
          </wp:positionH>
          <wp:positionV relativeFrom="paragraph">
            <wp:posOffset>1289</wp:posOffset>
          </wp:positionV>
          <wp:extent cx="1800000" cy="856489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erwil_Logo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856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11"/>
    <w:rsid w:val="00000C33"/>
    <w:rsid w:val="0000427C"/>
    <w:rsid w:val="000301B4"/>
    <w:rsid w:val="00034A34"/>
    <w:rsid w:val="00035F02"/>
    <w:rsid w:val="00044477"/>
    <w:rsid w:val="0005764B"/>
    <w:rsid w:val="00057BAF"/>
    <w:rsid w:val="0007614A"/>
    <w:rsid w:val="00082848"/>
    <w:rsid w:val="0008527D"/>
    <w:rsid w:val="0009574D"/>
    <w:rsid w:val="000A014F"/>
    <w:rsid w:val="000B6CC1"/>
    <w:rsid w:val="000C0AB3"/>
    <w:rsid w:val="000C61EF"/>
    <w:rsid w:val="000E4192"/>
    <w:rsid w:val="000E47D8"/>
    <w:rsid w:val="00101397"/>
    <w:rsid w:val="00127CF5"/>
    <w:rsid w:val="0014269A"/>
    <w:rsid w:val="001467BE"/>
    <w:rsid w:val="001468FD"/>
    <w:rsid w:val="001536F1"/>
    <w:rsid w:val="0016351E"/>
    <w:rsid w:val="00191FE7"/>
    <w:rsid w:val="00194CD0"/>
    <w:rsid w:val="001950CA"/>
    <w:rsid w:val="00195AD0"/>
    <w:rsid w:val="001A5CA4"/>
    <w:rsid w:val="001A7D53"/>
    <w:rsid w:val="001B79EC"/>
    <w:rsid w:val="001C04B2"/>
    <w:rsid w:val="001D34CF"/>
    <w:rsid w:val="001E0CAA"/>
    <w:rsid w:val="002316F5"/>
    <w:rsid w:val="00235C15"/>
    <w:rsid w:val="00240DAF"/>
    <w:rsid w:val="00251A50"/>
    <w:rsid w:val="0026389A"/>
    <w:rsid w:val="002650C4"/>
    <w:rsid w:val="00285085"/>
    <w:rsid w:val="00285D24"/>
    <w:rsid w:val="00294F0F"/>
    <w:rsid w:val="00296DC9"/>
    <w:rsid w:val="002A0339"/>
    <w:rsid w:val="002A40C6"/>
    <w:rsid w:val="002C0EDE"/>
    <w:rsid w:val="002C5B01"/>
    <w:rsid w:val="002D316D"/>
    <w:rsid w:val="002E79C3"/>
    <w:rsid w:val="002F2341"/>
    <w:rsid w:val="003154A4"/>
    <w:rsid w:val="00337CF5"/>
    <w:rsid w:val="00344D58"/>
    <w:rsid w:val="00355378"/>
    <w:rsid w:val="00365B82"/>
    <w:rsid w:val="0037338D"/>
    <w:rsid w:val="00381DBD"/>
    <w:rsid w:val="003829B2"/>
    <w:rsid w:val="003B5127"/>
    <w:rsid w:val="003E008C"/>
    <w:rsid w:val="003E1B00"/>
    <w:rsid w:val="003F702E"/>
    <w:rsid w:val="00404D68"/>
    <w:rsid w:val="0041106D"/>
    <w:rsid w:val="004224B5"/>
    <w:rsid w:val="004333F2"/>
    <w:rsid w:val="00441F89"/>
    <w:rsid w:val="00462D59"/>
    <w:rsid w:val="00481ACD"/>
    <w:rsid w:val="00481C1A"/>
    <w:rsid w:val="00484C10"/>
    <w:rsid w:val="0049388D"/>
    <w:rsid w:val="004D5B57"/>
    <w:rsid w:val="00510A40"/>
    <w:rsid w:val="00521B93"/>
    <w:rsid w:val="0052367D"/>
    <w:rsid w:val="0054784F"/>
    <w:rsid w:val="00591895"/>
    <w:rsid w:val="005B6357"/>
    <w:rsid w:val="005C450E"/>
    <w:rsid w:val="005C7CB0"/>
    <w:rsid w:val="0060080A"/>
    <w:rsid w:val="00620091"/>
    <w:rsid w:val="00643100"/>
    <w:rsid w:val="00663EC6"/>
    <w:rsid w:val="006B150B"/>
    <w:rsid w:val="006C60CB"/>
    <w:rsid w:val="006E5D94"/>
    <w:rsid w:val="006F08AD"/>
    <w:rsid w:val="00733FEF"/>
    <w:rsid w:val="00736711"/>
    <w:rsid w:val="0074572D"/>
    <w:rsid w:val="00750D7B"/>
    <w:rsid w:val="00757C5F"/>
    <w:rsid w:val="00762652"/>
    <w:rsid w:val="00762BD9"/>
    <w:rsid w:val="00776150"/>
    <w:rsid w:val="007814A6"/>
    <w:rsid w:val="00790C88"/>
    <w:rsid w:val="0079729D"/>
    <w:rsid w:val="007A0FA2"/>
    <w:rsid w:val="007A7E11"/>
    <w:rsid w:val="007C1482"/>
    <w:rsid w:val="007D4709"/>
    <w:rsid w:val="007E2BAA"/>
    <w:rsid w:val="007F521B"/>
    <w:rsid w:val="00812664"/>
    <w:rsid w:val="00845AA3"/>
    <w:rsid w:val="00854A83"/>
    <w:rsid w:val="008636F1"/>
    <w:rsid w:val="0086769F"/>
    <w:rsid w:val="008742E5"/>
    <w:rsid w:val="00881F5F"/>
    <w:rsid w:val="00890DC3"/>
    <w:rsid w:val="0089707C"/>
    <w:rsid w:val="00897AA1"/>
    <w:rsid w:val="008A3DB0"/>
    <w:rsid w:val="008C78A6"/>
    <w:rsid w:val="008D0F1C"/>
    <w:rsid w:val="008D4151"/>
    <w:rsid w:val="008D5A55"/>
    <w:rsid w:val="008E0547"/>
    <w:rsid w:val="008E4EC7"/>
    <w:rsid w:val="008E7CD8"/>
    <w:rsid w:val="00903DC1"/>
    <w:rsid w:val="009051BC"/>
    <w:rsid w:val="009201AA"/>
    <w:rsid w:val="00931AE5"/>
    <w:rsid w:val="00965F58"/>
    <w:rsid w:val="00972998"/>
    <w:rsid w:val="009737FD"/>
    <w:rsid w:val="00976E5E"/>
    <w:rsid w:val="009A7E5C"/>
    <w:rsid w:val="009B17A3"/>
    <w:rsid w:val="009C31CA"/>
    <w:rsid w:val="009C7DC9"/>
    <w:rsid w:val="009D7803"/>
    <w:rsid w:val="00A028DE"/>
    <w:rsid w:val="00A244D2"/>
    <w:rsid w:val="00A51176"/>
    <w:rsid w:val="00A7274B"/>
    <w:rsid w:val="00A77618"/>
    <w:rsid w:val="00A97E48"/>
    <w:rsid w:val="00AA2594"/>
    <w:rsid w:val="00AB6661"/>
    <w:rsid w:val="00AD2C40"/>
    <w:rsid w:val="00AD50B4"/>
    <w:rsid w:val="00AD7037"/>
    <w:rsid w:val="00AE2DFB"/>
    <w:rsid w:val="00AF69E1"/>
    <w:rsid w:val="00B04B43"/>
    <w:rsid w:val="00B16767"/>
    <w:rsid w:val="00B2539E"/>
    <w:rsid w:val="00B3292C"/>
    <w:rsid w:val="00B35CAC"/>
    <w:rsid w:val="00B511B4"/>
    <w:rsid w:val="00B5610F"/>
    <w:rsid w:val="00B61353"/>
    <w:rsid w:val="00B638AA"/>
    <w:rsid w:val="00B72667"/>
    <w:rsid w:val="00BA2F41"/>
    <w:rsid w:val="00BB4F7A"/>
    <w:rsid w:val="00BD5CE9"/>
    <w:rsid w:val="00BD5F56"/>
    <w:rsid w:val="00BF47FD"/>
    <w:rsid w:val="00BF553F"/>
    <w:rsid w:val="00C11CFB"/>
    <w:rsid w:val="00C1394E"/>
    <w:rsid w:val="00C22B35"/>
    <w:rsid w:val="00C37193"/>
    <w:rsid w:val="00C4066E"/>
    <w:rsid w:val="00C46682"/>
    <w:rsid w:val="00C508B2"/>
    <w:rsid w:val="00C508C3"/>
    <w:rsid w:val="00C61903"/>
    <w:rsid w:val="00C81859"/>
    <w:rsid w:val="00C91A87"/>
    <w:rsid w:val="00C92A3A"/>
    <w:rsid w:val="00CC44B7"/>
    <w:rsid w:val="00CC6EA4"/>
    <w:rsid w:val="00CC7B87"/>
    <w:rsid w:val="00CD7F3E"/>
    <w:rsid w:val="00CF0701"/>
    <w:rsid w:val="00D26F53"/>
    <w:rsid w:val="00D32A72"/>
    <w:rsid w:val="00D43140"/>
    <w:rsid w:val="00D46145"/>
    <w:rsid w:val="00D6378F"/>
    <w:rsid w:val="00D67A3E"/>
    <w:rsid w:val="00D71B97"/>
    <w:rsid w:val="00D73F4C"/>
    <w:rsid w:val="00D76AE5"/>
    <w:rsid w:val="00DB2E47"/>
    <w:rsid w:val="00DB43FD"/>
    <w:rsid w:val="00DD0F67"/>
    <w:rsid w:val="00DD6D96"/>
    <w:rsid w:val="00DE5DE1"/>
    <w:rsid w:val="00DE7AD2"/>
    <w:rsid w:val="00DF0105"/>
    <w:rsid w:val="00DF0515"/>
    <w:rsid w:val="00DF31D3"/>
    <w:rsid w:val="00E0630B"/>
    <w:rsid w:val="00E11A48"/>
    <w:rsid w:val="00E23E8A"/>
    <w:rsid w:val="00E27FC6"/>
    <w:rsid w:val="00E33E18"/>
    <w:rsid w:val="00E519BB"/>
    <w:rsid w:val="00E67AC9"/>
    <w:rsid w:val="00E82D46"/>
    <w:rsid w:val="00E90591"/>
    <w:rsid w:val="00E965F9"/>
    <w:rsid w:val="00EB5E08"/>
    <w:rsid w:val="00EC57D6"/>
    <w:rsid w:val="00ED39A5"/>
    <w:rsid w:val="00ED46CE"/>
    <w:rsid w:val="00EF1D53"/>
    <w:rsid w:val="00F03475"/>
    <w:rsid w:val="00F211EF"/>
    <w:rsid w:val="00F31D9B"/>
    <w:rsid w:val="00F3590C"/>
    <w:rsid w:val="00F51CD5"/>
    <w:rsid w:val="00F54FA9"/>
    <w:rsid w:val="00F6282C"/>
    <w:rsid w:val="00F67007"/>
    <w:rsid w:val="00F85C5B"/>
    <w:rsid w:val="00F91F74"/>
    <w:rsid w:val="00FA2EDD"/>
    <w:rsid w:val="00FA5E76"/>
    <w:rsid w:val="00FB3D80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7E11"/>
    <w:pPr>
      <w:spacing w:after="0" w:line="240" w:lineRule="auto"/>
    </w:pPr>
    <w:rPr>
      <w:rFonts w:ascii="CG Times (WN)" w:eastAsia="Times New Roman" w:hAnsi="CG Times (WN)" w:cs="Times New Roman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7A7E11"/>
    <w:pPr>
      <w:spacing w:after="240" w:line="300" w:lineRule="exact"/>
      <w:jc w:val="both"/>
    </w:pPr>
  </w:style>
  <w:style w:type="paragraph" w:styleId="Kopfzeile">
    <w:name w:val="header"/>
    <w:basedOn w:val="Standard"/>
    <w:link w:val="KopfzeileZchn"/>
    <w:uiPriority w:val="99"/>
    <w:unhideWhenUsed/>
    <w:rsid w:val="007A7E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7E11"/>
    <w:rPr>
      <w:rFonts w:ascii="CG Times (WN)" w:eastAsia="Times New Roman" w:hAnsi="CG Times (WN)" w:cs="Times New Roman"/>
      <w:szCs w:val="20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7A7E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7E11"/>
    <w:rPr>
      <w:rFonts w:ascii="CG Times (WN)" w:eastAsia="Times New Roman" w:hAnsi="CG Times (WN)" w:cs="Times New Roman"/>
      <w:szCs w:val="20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E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E11"/>
    <w:rPr>
      <w:rFonts w:ascii="Tahoma" w:eastAsia="Times New Roman" w:hAnsi="Tahoma" w:cs="Tahoma"/>
      <w:sz w:val="16"/>
      <w:szCs w:val="16"/>
      <w:lang w:val="de-DE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7E11"/>
    <w:pPr>
      <w:spacing w:after="0" w:line="240" w:lineRule="auto"/>
    </w:pPr>
    <w:rPr>
      <w:rFonts w:ascii="CG Times (WN)" w:eastAsia="Times New Roman" w:hAnsi="CG Times (WN)" w:cs="Times New Roman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7A7E11"/>
    <w:pPr>
      <w:spacing w:after="240" w:line="300" w:lineRule="exact"/>
      <w:jc w:val="both"/>
    </w:pPr>
  </w:style>
  <w:style w:type="paragraph" w:styleId="Kopfzeile">
    <w:name w:val="header"/>
    <w:basedOn w:val="Standard"/>
    <w:link w:val="KopfzeileZchn"/>
    <w:uiPriority w:val="99"/>
    <w:unhideWhenUsed/>
    <w:rsid w:val="007A7E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7E11"/>
    <w:rPr>
      <w:rFonts w:ascii="CG Times (WN)" w:eastAsia="Times New Roman" w:hAnsi="CG Times (WN)" w:cs="Times New Roman"/>
      <w:szCs w:val="20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7A7E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7E11"/>
    <w:rPr>
      <w:rFonts w:ascii="CG Times (WN)" w:eastAsia="Times New Roman" w:hAnsi="CG Times (WN)" w:cs="Times New Roman"/>
      <w:szCs w:val="20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E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E11"/>
    <w:rPr>
      <w:rFonts w:ascii="Tahoma" w:eastAsia="Times New Roman" w:hAnsi="Tahoma" w:cs="Tahoma"/>
      <w:sz w:val="16"/>
      <w:szCs w:val="16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9A8AA255.dotm</Template>
  <TotalTime>0</TotalTime>
  <Pages>2</Pages>
  <Words>318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Vasella Lorenzo</dc:creator>
  <cp:lastModifiedBy>Vasella Lorenzo</cp:lastModifiedBy>
  <cp:revision>1</cp:revision>
  <dcterms:created xsi:type="dcterms:W3CDTF">2015-02-16T07:16:00Z</dcterms:created>
  <dcterms:modified xsi:type="dcterms:W3CDTF">2015-02-16T10:26:00Z</dcterms:modified>
</cp:coreProperties>
</file>